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F" w:rsidRPr="00C475AF" w:rsidRDefault="00C475AF" w:rsidP="00C475AF">
      <w:pPr>
        <w:pStyle w:val="NoSpacing"/>
        <w:rPr>
          <w:b/>
          <w:lang w:val="sr-Cyrl-RS"/>
        </w:rPr>
      </w:pPr>
      <w:r w:rsidRPr="00C475AF">
        <w:rPr>
          <w:b/>
          <w:lang w:val="sr-Cyrl-RS"/>
        </w:rPr>
        <w:t xml:space="preserve">ОШ „Бранко Радичевић“ </w:t>
      </w:r>
    </w:p>
    <w:p w:rsidR="00C475AF" w:rsidRPr="00C475AF" w:rsidRDefault="00175D9E" w:rsidP="00175D9E">
      <w:pPr>
        <w:rPr>
          <w:b/>
          <w:lang w:val="sr-Cyrl-RS"/>
        </w:rPr>
      </w:pPr>
      <w:r>
        <w:rPr>
          <w:b/>
          <w:lang w:val="sr-Cyrl-RS"/>
        </w:rPr>
        <w:t xml:space="preserve">Добра                                                  </w:t>
      </w:r>
      <w:bookmarkStart w:id="0" w:name="_GoBack"/>
      <w:bookmarkEnd w:id="0"/>
      <w:r w:rsidR="00C475AF" w:rsidRPr="00C475AF">
        <w:rPr>
          <w:b/>
          <w:lang w:val="sr-Cyrl-RS"/>
        </w:rPr>
        <w:t>САРАДЊА СА РОДИТЕЉИМА</w:t>
      </w:r>
    </w:p>
    <w:p w:rsidR="00D141B7" w:rsidRPr="00C475AF" w:rsidRDefault="00C475AF" w:rsidP="00C475AF">
      <w:pPr>
        <w:jc w:val="center"/>
        <w:rPr>
          <w:b/>
          <w:lang w:val="sr-Cyrl-RS"/>
        </w:rPr>
      </w:pPr>
      <w:r w:rsidRPr="00C475AF">
        <w:rPr>
          <w:b/>
          <w:lang w:val="sr-Cyrl-RS"/>
        </w:rPr>
        <w:t>РАСПОРЕД ОТВОРЕНИХ ВРАТА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C475AF" w:rsidTr="00175D9E">
        <w:trPr>
          <w:trHeight w:val="658"/>
        </w:trPr>
        <w:tc>
          <w:tcPr>
            <w:tcW w:w="3191" w:type="dxa"/>
            <w:shd w:val="clear" w:color="auto" w:fill="92D050"/>
          </w:tcPr>
          <w:p w:rsidR="00C475AF" w:rsidRPr="00C475AF" w:rsidRDefault="00C475AF" w:rsidP="00C475AF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ИМЕ И ПРЕЗИМЕ</w:t>
            </w:r>
          </w:p>
        </w:tc>
        <w:tc>
          <w:tcPr>
            <w:tcW w:w="3191" w:type="dxa"/>
            <w:shd w:val="clear" w:color="auto" w:fill="92D050"/>
          </w:tcPr>
          <w:p w:rsidR="00C475AF" w:rsidRPr="00C475AF" w:rsidRDefault="00C475AF" w:rsidP="00C475AF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ПРЕДМЕТ</w:t>
            </w:r>
          </w:p>
        </w:tc>
        <w:tc>
          <w:tcPr>
            <w:tcW w:w="3191" w:type="dxa"/>
            <w:shd w:val="clear" w:color="auto" w:fill="92D050"/>
          </w:tcPr>
          <w:p w:rsidR="00C475AF" w:rsidRPr="00C475AF" w:rsidRDefault="00C475AF" w:rsidP="00C475AF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ВРЕМЕ</w:t>
            </w:r>
          </w:p>
        </w:tc>
      </w:tr>
      <w:tr w:rsidR="00C475AF" w:rsidTr="00C475AF">
        <w:trPr>
          <w:trHeight w:val="622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Драган Николов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Разредна настава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Уторак ,2 час</w:t>
            </w:r>
          </w:p>
        </w:tc>
      </w:tr>
      <w:tr w:rsidR="00C475AF" w:rsidTr="00C475AF">
        <w:trPr>
          <w:trHeight w:val="658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Љубица Мариловић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Српски језик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Четвртак, 3 час</w:t>
            </w:r>
          </w:p>
        </w:tc>
      </w:tr>
      <w:tr w:rsidR="00C475AF" w:rsidTr="00C475AF">
        <w:trPr>
          <w:trHeight w:val="622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Александра Стојановић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Енглески језик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Среда, 6 час</w:t>
            </w:r>
          </w:p>
        </w:tc>
      </w:tr>
      <w:tr w:rsidR="00C475AF" w:rsidTr="00C475AF">
        <w:trPr>
          <w:trHeight w:val="658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Иван Стојановић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Физика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Петак, 3 час</w:t>
            </w:r>
          </w:p>
        </w:tc>
      </w:tr>
      <w:tr w:rsidR="00C475AF" w:rsidTr="00C475AF">
        <w:trPr>
          <w:trHeight w:val="658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Марија Анђелковић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Ликовна култура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Понедељак, 6 час</w:t>
            </w:r>
          </w:p>
        </w:tc>
      </w:tr>
      <w:tr w:rsidR="00C475AF" w:rsidTr="00C475AF">
        <w:trPr>
          <w:trHeight w:val="622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Игор Ланговић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Биологија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Понедељак, 5 час</w:t>
            </w:r>
          </w:p>
        </w:tc>
      </w:tr>
      <w:tr w:rsidR="00C475AF" w:rsidTr="00C475AF">
        <w:trPr>
          <w:trHeight w:val="658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Александра Јованов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Информатика и рачунарство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Понедељак,3 час</w:t>
            </w:r>
          </w:p>
        </w:tc>
      </w:tr>
      <w:tr w:rsidR="00C475AF" w:rsidTr="00C475AF">
        <w:trPr>
          <w:trHeight w:val="622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Мирољуб Живковић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Географија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Понедељак,5 час</w:t>
            </w:r>
          </w:p>
        </w:tc>
      </w:tr>
      <w:tr w:rsidR="00C475AF" w:rsidTr="00C475AF">
        <w:trPr>
          <w:trHeight w:val="658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Филип Кокановић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Математика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Уторак, 2 час</w:t>
            </w:r>
          </w:p>
        </w:tc>
      </w:tr>
      <w:tr w:rsidR="00C475AF" w:rsidTr="00C475AF">
        <w:trPr>
          <w:trHeight w:val="622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Иван Рајчић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Математика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Петак,3 час</w:t>
            </w:r>
          </w:p>
        </w:tc>
      </w:tr>
      <w:tr w:rsidR="00C475AF" w:rsidTr="00C475AF">
        <w:trPr>
          <w:trHeight w:val="695"/>
        </w:trPr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Милада Станисављевић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Техника и технологија</w:t>
            </w:r>
          </w:p>
        </w:tc>
        <w:tc>
          <w:tcPr>
            <w:tcW w:w="3191" w:type="dxa"/>
          </w:tcPr>
          <w:p w:rsidR="00C475AF" w:rsidRPr="00C475AF" w:rsidRDefault="00C475AF" w:rsidP="00C475AF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Петак, 5 час</w:t>
            </w:r>
          </w:p>
        </w:tc>
      </w:tr>
      <w:tr w:rsidR="00E57F3E" w:rsidTr="00C475AF">
        <w:trPr>
          <w:trHeight w:val="695"/>
        </w:trPr>
        <w:tc>
          <w:tcPr>
            <w:tcW w:w="3191" w:type="dxa"/>
          </w:tcPr>
          <w:p w:rsidR="00E57F3E" w:rsidRPr="00C475AF" w:rsidRDefault="00E57F3E" w:rsidP="00C475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 Мучић</w:t>
            </w:r>
          </w:p>
        </w:tc>
        <w:tc>
          <w:tcPr>
            <w:tcW w:w="3191" w:type="dxa"/>
          </w:tcPr>
          <w:p w:rsidR="00E57F3E" w:rsidRPr="00C475AF" w:rsidRDefault="00E57F3E" w:rsidP="00C475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3191" w:type="dxa"/>
          </w:tcPr>
          <w:p w:rsidR="00E57F3E" w:rsidRPr="00C475AF" w:rsidRDefault="00E57F3E" w:rsidP="00C475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Уторак,3 час</w:t>
            </w:r>
          </w:p>
        </w:tc>
      </w:tr>
    </w:tbl>
    <w:p w:rsidR="00C475AF" w:rsidRDefault="00C475AF" w:rsidP="00C475AF">
      <w:pPr>
        <w:jc w:val="center"/>
        <w:rPr>
          <w:lang w:val="sr-Cyrl-RS"/>
        </w:rPr>
      </w:pPr>
    </w:p>
    <w:p w:rsidR="00C475AF" w:rsidRDefault="00C475AF" w:rsidP="00C475AF">
      <w:pPr>
        <w:jc w:val="center"/>
        <w:rPr>
          <w:lang w:val="sr-Cyrl-RS"/>
        </w:rPr>
      </w:pPr>
    </w:p>
    <w:p w:rsidR="00C475AF" w:rsidRDefault="00C475AF" w:rsidP="00C475AF">
      <w:pPr>
        <w:jc w:val="center"/>
        <w:rPr>
          <w:lang w:val="sr-Cyrl-RS"/>
        </w:rPr>
      </w:pPr>
    </w:p>
    <w:p w:rsidR="00C475AF" w:rsidRDefault="00C475AF" w:rsidP="00C475A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Директор</w:t>
      </w:r>
    </w:p>
    <w:p w:rsidR="00C475AF" w:rsidRDefault="00C475AF" w:rsidP="00C475A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____________________</w:t>
      </w:r>
    </w:p>
    <w:p w:rsidR="00C475AF" w:rsidRPr="00C475AF" w:rsidRDefault="00C475AF" w:rsidP="00C475A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Саша Ђорђевић</w:t>
      </w:r>
    </w:p>
    <w:sectPr w:rsidR="00C475AF" w:rsidRPr="00C4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AF"/>
    <w:rsid w:val="00175D9E"/>
    <w:rsid w:val="00C475AF"/>
    <w:rsid w:val="00D141B7"/>
    <w:rsid w:val="00E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7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2023-04-05T12:11:00Z</dcterms:created>
  <dcterms:modified xsi:type="dcterms:W3CDTF">2023-04-05T23:44:00Z</dcterms:modified>
</cp:coreProperties>
</file>